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B0" w:rsidRPr="00C7430F" w:rsidRDefault="002C5525" w:rsidP="003772A3">
      <w:pPr>
        <w:jc w:val="center"/>
        <w:rPr>
          <w:rFonts w:ascii="Times New Roman" w:hAnsi="Times New Roman"/>
          <w:b/>
          <w:sz w:val="28"/>
          <w:szCs w:val="28"/>
        </w:rPr>
      </w:pPr>
      <w:r w:rsidRPr="002C55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3772A3" w:rsidRPr="00C7430F">
        <w:rPr>
          <w:rFonts w:ascii="Times New Roman" w:hAnsi="Times New Roman"/>
          <w:b/>
          <w:sz w:val="28"/>
          <w:szCs w:val="28"/>
        </w:rPr>
        <w:t xml:space="preserve"> International Colloquium Energy and Environmental Protection</w:t>
      </w:r>
    </w:p>
    <w:p w:rsidR="003772A3" w:rsidRDefault="003772A3" w:rsidP="003772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2A3" w:rsidRDefault="003772A3" w:rsidP="00C743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2A3">
        <w:rPr>
          <w:rFonts w:ascii="Times New Roman" w:hAnsi="Times New Roman"/>
          <w:b/>
          <w:sz w:val="28"/>
          <w:szCs w:val="28"/>
        </w:rPr>
        <w:t>T</w:t>
      </w:r>
      <w:r w:rsidR="00C7430F">
        <w:rPr>
          <w:rFonts w:ascii="Times New Roman" w:hAnsi="Times New Roman"/>
          <w:b/>
          <w:sz w:val="28"/>
          <w:szCs w:val="28"/>
        </w:rPr>
        <w:t>itle of the Paper</w:t>
      </w:r>
    </w:p>
    <w:p w:rsidR="003772A3" w:rsidRDefault="003772A3" w:rsidP="00C743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3772A3">
        <w:rPr>
          <w:rFonts w:ascii="Times New Roman" w:hAnsi="Times New Roman"/>
          <w:sz w:val="24"/>
          <w:szCs w:val="24"/>
        </w:rPr>
        <w:t>Ionescu</w:t>
      </w:r>
      <w:proofErr w:type="spellEnd"/>
      <w:r w:rsidRPr="003772A3">
        <w:rPr>
          <w:rFonts w:ascii="Times New Roman" w:hAnsi="Times New Roman"/>
          <w:sz w:val="24"/>
          <w:szCs w:val="24"/>
        </w:rPr>
        <w:t xml:space="preserve"> Paul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C7430F">
        <w:rPr>
          <w:rFonts w:ascii="Times New Roman" w:hAnsi="Times New Roman"/>
          <w:sz w:val="24"/>
          <w:szCs w:val="24"/>
          <w:vertAlign w:val="superscript"/>
        </w:rPr>
        <w:t>*</w:t>
      </w:r>
      <w:r w:rsidRPr="00377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2A3">
        <w:rPr>
          <w:rFonts w:ascii="Times New Roman" w:hAnsi="Times New Roman"/>
          <w:sz w:val="24"/>
          <w:szCs w:val="24"/>
        </w:rPr>
        <w:t>Popescu</w:t>
      </w:r>
      <w:proofErr w:type="spellEnd"/>
      <w:r w:rsidRPr="00377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2A3"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377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2A3">
        <w:rPr>
          <w:rFonts w:ascii="Times New Roman" w:hAnsi="Times New Roman"/>
          <w:sz w:val="24"/>
          <w:szCs w:val="24"/>
        </w:rPr>
        <w:t>Georgescu</w:t>
      </w:r>
      <w:proofErr w:type="spellEnd"/>
      <w:r w:rsidRPr="00377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2A3">
        <w:rPr>
          <w:rFonts w:ascii="Times New Roman" w:hAnsi="Times New Roman"/>
          <w:sz w:val="24"/>
          <w:szCs w:val="24"/>
        </w:rPr>
        <w:t>Mihai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</w:p>
    <w:p w:rsidR="003772A3" w:rsidRPr="003772A3" w:rsidRDefault="003772A3" w:rsidP="00F81B6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772A3">
        <w:rPr>
          <w:rFonts w:ascii="Times New Roman" w:hAnsi="Times New Roman"/>
          <w:sz w:val="20"/>
          <w:szCs w:val="20"/>
          <w:vertAlign w:val="superscript"/>
        </w:rPr>
        <w:t>a</w:t>
      </w:r>
      <w:r w:rsidRPr="003772A3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772A3">
            <w:rPr>
              <w:rFonts w:ascii="Times New Roman" w:hAnsi="Times New Roman"/>
              <w:sz w:val="20"/>
              <w:szCs w:val="20"/>
            </w:rPr>
            <w:t>Petroleum-Gas</w:t>
          </w:r>
        </w:smartTag>
        <w:r w:rsidRPr="003772A3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3772A3">
            <w:rPr>
              <w:rFonts w:ascii="Times New Roman" w:hAnsi="Times New Roman"/>
              <w:sz w:val="20"/>
              <w:szCs w:val="20"/>
            </w:rPr>
            <w:t>Unive</w:t>
          </w:r>
          <w:r w:rsidR="00C7430F">
            <w:rPr>
              <w:rFonts w:ascii="Times New Roman" w:hAnsi="Times New Roman"/>
              <w:sz w:val="20"/>
              <w:szCs w:val="20"/>
            </w:rPr>
            <w:t>r</w:t>
          </w:r>
          <w:r w:rsidRPr="003772A3">
            <w:rPr>
              <w:rFonts w:ascii="Times New Roman" w:hAnsi="Times New Roman"/>
              <w:sz w:val="20"/>
              <w:szCs w:val="20"/>
            </w:rPr>
            <w:t>sity</w:t>
          </w:r>
        </w:smartTag>
      </w:smartTag>
      <w:r w:rsidRPr="003772A3">
        <w:rPr>
          <w:rFonts w:ascii="Times New Roman" w:hAnsi="Times New Roman"/>
          <w:sz w:val="20"/>
          <w:szCs w:val="20"/>
        </w:rPr>
        <w:t xml:space="preserve"> of </w:t>
      </w:r>
      <w:proofErr w:type="spellStart"/>
      <w:smartTag w:uri="urn:schemas-microsoft-com:office:smarttags" w:element="City">
        <w:smartTag w:uri="urn:schemas-microsoft-com:office:smarttags" w:element="place">
          <w:r w:rsidRPr="003772A3">
            <w:rPr>
              <w:rFonts w:ascii="Times New Roman" w:hAnsi="Times New Roman"/>
              <w:sz w:val="20"/>
              <w:szCs w:val="20"/>
            </w:rPr>
            <w:t>Ploieşti</w:t>
          </w:r>
        </w:smartTag>
      </w:smartTag>
      <w:proofErr w:type="spellEnd"/>
      <w:r w:rsidRPr="003772A3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3772A3">
            <w:rPr>
              <w:rFonts w:ascii="Times New Roman" w:hAnsi="Times New Roman"/>
              <w:sz w:val="20"/>
              <w:szCs w:val="20"/>
            </w:rPr>
            <w:t>Romania</w:t>
          </w:r>
        </w:smartTag>
      </w:smartTag>
    </w:p>
    <w:p w:rsidR="003772A3" w:rsidRDefault="003772A3" w:rsidP="00F81B6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772A3">
        <w:rPr>
          <w:rFonts w:ascii="Times New Roman" w:hAnsi="Times New Roman"/>
          <w:sz w:val="20"/>
          <w:szCs w:val="20"/>
          <w:vertAlign w:val="superscript"/>
        </w:rPr>
        <w:t>b</w:t>
      </w:r>
      <w:r w:rsidRPr="003772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2A3">
        <w:rPr>
          <w:rFonts w:ascii="Times New Roman" w:hAnsi="Times New Roman"/>
          <w:sz w:val="20"/>
          <w:szCs w:val="20"/>
        </w:rPr>
        <w:t>Politehnica</w:t>
      </w:r>
      <w:proofErr w:type="spellEnd"/>
      <w:r w:rsidRPr="003772A3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772A3">
            <w:rPr>
              <w:rFonts w:ascii="Times New Roman" w:hAnsi="Times New Roman"/>
              <w:sz w:val="20"/>
              <w:szCs w:val="20"/>
            </w:rPr>
            <w:t>University of Bucharest</w:t>
          </w:r>
        </w:smartTag>
        <w:r w:rsidRPr="003772A3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3772A3">
            <w:rPr>
              <w:rFonts w:ascii="Times New Roman" w:hAnsi="Times New Roman"/>
              <w:sz w:val="20"/>
              <w:szCs w:val="20"/>
            </w:rPr>
            <w:t>Romania</w:t>
          </w:r>
        </w:smartTag>
      </w:smartTag>
    </w:p>
    <w:p w:rsidR="00C7430F" w:rsidRPr="00C7430F" w:rsidRDefault="00C7430F" w:rsidP="00F81B6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7430F">
        <w:rPr>
          <w:rFonts w:ascii="Times New Roman" w:hAnsi="Times New Roman"/>
          <w:sz w:val="20"/>
          <w:szCs w:val="20"/>
        </w:rPr>
        <w:t>* Corresponding author:  paul.ionescu@upg-ploiesti.ro</w:t>
      </w:r>
    </w:p>
    <w:p w:rsidR="003772A3" w:rsidRPr="00C7430F" w:rsidRDefault="003772A3" w:rsidP="003772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30F" w:rsidRPr="00C7430F" w:rsidRDefault="00C7430F" w:rsidP="00C7430F">
      <w:pPr>
        <w:pStyle w:val="BodyText"/>
        <w:spacing w:before="240" w:line="360" w:lineRule="auto"/>
        <w:ind w:firstLine="0"/>
        <w:rPr>
          <w:rFonts w:eastAsia="MS Mincho" w:cs="MS Mincho"/>
          <w:sz w:val="24"/>
          <w:szCs w:val="24"/>
        </w:rPr>
      </w:pPr>
      <w:r w:rsidRPr="00C7430F">
        <w:rPr>
          <w:rFonts w:eastAsia="MS Mincho" w:cs="MS Mincho"/>
          <w:sz w:val="24"/>
          <w:szCs w:val="24"/>
        </w:rPr>
        <w:t xml:space="preserve">Use this example to format your </w:t>
      </w:r>
      <w:r w:rsidRPr="00C7430F">
        <w:rPr>
          <w:rFonts w:eastAsia="MS Mincho" w:cs="MS Mincho"/>
          <w:b/>
          <w:sz w:val="24"/>
          <w:szCs w:val="24"/>
        </w:rPr>
        <w:t>abstract</w:t>
      </w:r>
      <w:r w:rsidRPr="00C7430F">
        <w:rPr>
          <w:rFonts w:eastAsia="MS Mincho" w:cs="MS Mincho"/>
          <w:sz w:val="24"/>
          <w:szCs w:val="24"/>
        </w:rPr>
        <w:t xml:space="preserve">. The </w:t>
      </w:r>
      <w:r w:rsidRPr="00C7430F">
        <w:rPr>
          <w:rFonts w:eastAsia="MS Mincho" w:cs="MS Mincho" w:hint="eastAsia"/>
          <w:b/>
          <w:sz w:val="24"/>
          <w:szCs w:val="24"/>
        </w:rPr>
        <w:t>abstract</w:t>
      </w:r>
      <w:r w:rsidRPr="00C7430F">
        <w:rPr>
          <w:rFonts w:eastAsia="MS Mincho" w:cs="MS Mincho"/>
          <w:b/>
          <w:sz w:val="24"/>
          <w:szCs w:val="24"/>
        </w:rPr>
        <w:t xml:space="preserve"> (maximum 500 words) </w:t>
      </w:r>
      <w:r w:rsidRPr="00C7430F">
        <w:rPr>
          <w:rFonts w:eastAsia="MS Mincho" w:cs="MS Mincho"/>
          <w:sz w:val="24"/>
          <w:szCs w:val="24"/>
        </w:rPr>
        <w:t xml:space="preserve">should be written in </w:t>
      </w:r>
      <w:r w:rsidRPr="00C7430F">
        <w:rPr>
          <w:rFonts w:eastAsia="MS Mincho" w:cs="MS Mincho"/>
          <w:b/>
          <w:sz w:val="24"/>
          <w:szCs w:val="24"/>
        </w:rPr>
        <w:t>English</w:t>
      </w:r>
      <w:r w:rsidRPr="00C7430F">
        <w:rPr>
          <w:rFonts w:eastAsia="MS Mincho" w:cs="MS Mincho"/>
          <w:sz w:val="24"/>
          <w:szCs w:val="24"/>
        </w:rPr>
        <w:t xml:space="preserve"> including figures, tables and references.</w:t>
      </w:r>
    </w:p>
    <w:p w:rsidR="00C7430F" w:rsidRPr="00C7430F" w:rsidRDefault="00C7430F" w:rsidP="00C7430F">
      <w:pPr>
        <w:pStyle w:val="BodyText"/>
        <w:spacing w:line="360" w:lineRule="auto"/>
        <w:ind w:firstLine="0"/>
        <w:rPr>
          <w:rFonts w:eastAsia="MS Mincho" w:cs="MS Mincho"/>
          <w:sz w:val="24"/>
          <w:szCs w:val="24"/>
        </w:rPr>
      </w:pPr>
      <w:r w:rsidRPr="00C7430F">
        <w:rPr>
          <w:rFonts w:eastAsia="MS Mincho" w:cs="MS Mincho" w:hint="eastAsia"/>
          <w:sz w:val="24"/>
          <w:szCs w:val="24"/>
        </w:rPr>
        <w:t xml:space="preserve">The </w:t>
      </w:r>
      <w:r w:rsidRPr="00C7430F">
        <w:rPr>
          <w:rFonts w:eastAsia="MS Mincho" w:cs="MS Mincho"/>
          <w:sz w:val="24"/>
          <w:szCs w:val="24"/>
        </w:rPr>
        <w:t xml:space="preserve">accepted </w:t>
      </w:r>
      <w:r w:rsidRPr="00C7430F">
        <w:rPr>
          <w:rFonts w:eastAsia="MS Mincho" w:cs="MS Mincho"/>
          <w:b/>
          <w:bCs/>
          <w:sz w:val="24"/>
          <w:szCs w:val="24"/>
        </w:rPr>
        <w:t>abstract</w:t>
      </w:r>
      <w:r w:rsidRPr="00C7430F">
        <w:rPr>
          <w:rFonts w:eastAsia="MS Mincho" w:cs="MS Mincho"/>
          <w:sz w:val="24"/>
          <w:szCs w:val="24"/>
        </w:rPr>
        <w:t xml:space="preserve"> will be published in </w:t>
      </w:r>
      <w:r w:rsidR="002C5525">
        <w:rPr>
          <w:rFonts w:eastAsia="MS Mincho" w:cs="MS Mincho"/>
          <w:sz w:val="24"/>
          <w:szCs w:val="24"/>
        </w:rPr>
        <w:t>4</w:t>
      </w:r>
      <w:r w:rsidR="002C5525">
        <w:rPr>
          <w:rStyle w:val="A9"/>
          <w:sz w:val="24"/>
          <w:szCs w:val="24"/>
          <w:vertAlign w:val="superscript"/>
        </w:rPr>
        <w:t>th</w:t>
      </w:r>
      <w:r w:rsidRPr="00C7430F">
        <w:rPr>
          <w:rStyle w:val="A9"/>
          <w:sz w:val="24"/>
          <w:szCs w:val="24"/>
        </w:rPr>
        <w:t xml:space="preserve"> </w:t>
      </w:r>
      <w:r w:rsidRPr="00C7430F">
        <w:rPr>
          <w:rStyle w:val="A7"/>
          <w:b/>
          <w:bCs/>
          <w:sz w:val="24"/>
          <w:szCs w:val="24"/>
        </w:rPr>
        <w:t xml:space="preserve">International Colloquium Energy and Environmental Protection Book of Abstracts </w:t>
      </w:r>
      <w:r w:rsidRPr="00C7430F">
        <w:rPr>
          <w:rStyle w:val="A7"/>
          <w:sz w:val="24"/>
          <w:szCs w:val="24"/>
        </w:rPr>
        <w:t xml:space="preserve">with ISBN and will be distributed to participants </w:t>
      </w:r>
      <w:r>
        <w:rPr>
          <w:rStyle w:val="A7"/>
          <w:sz w:val="24"/>
          <w:szCs w:val="24"/>
        </w:rPr>
        <w:t>to</w:t>
      </w:r>
      <w:r w:rsidRPr="00C7430F">
        <w:rPr>
          <w:rStyle w:val="A7"/>
          <w:sz w:val="24"/>
          <w:szCs w:val="24"/>
        </w:rPr>
        <w:t xml:space="preserve"> the conference.</w:t>
      </w:r>
      <w:bookmarkStart w:id="0" w:name="_GoBack"/>
      <w:bookmarkEnd w:id="0"/>
    </w:p>
    <w:p w:rsidR="003772A3" w:rsidRPr="003772A3" w:rsidRDefault="00130C83" w:rsidP="00C743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9AB">
        <w:rPr>
          <w:noProof/>
        </w:rPr>
        <w:drawing>
          <wp:inline distT="0" distB="0" distL="0" distR="0">
            <wp:extent cx="1876425" cy="1257300"/>
            <wp:effectExtent l="0" t="0" r="9525" b="0"/>
            <wp:docPr id="1" name="Imagine 1" descr="1400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0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A3" w:rsidRPr="003772A3" w:rsidRDefault="003772A3" w:rsidP="001631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430F">
        <w:rPr>
          <w:rFonts w:ascii="Times New Roman" w:hAnsi="Times New Roman"/>
          <w:b/>
          <w:bCs/>
          <w:sz w:val="24"/>
          <w:szCs w:val="24"/>
        </w:rPr>
        <w:t>Fig</w:t>
      </w:r>
      <w:r w:rsidR="00C7430F" w:rsidRPr="00C7430F">
        <w:rPr>
          <w:rFonts w:ascii="Times New Roman" w:hAnsi="Times New Roman"/>
          <w:b/>
          <w:bCs/>
          <w:sz w:val="24"/>
          <w:szCs w:val="24"/>
        </w:rPr>
        <w:t>.</w:t>
      </w:r>
      <w:r w:rsidRPr="00C7430F">
        <w:rPr>
          <w:rFonts w:ascii="Times New Roman" w:hAnsi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0F">
        <w:rPr>
          <w:rFonts w:ascii="Times New Roman" w:hAnsi="Times New Roman"/>
          <w:sz w:val="24"/>
          <w:szCs w:val="24"/>
        </w:rPr>
        <w:t xml:space="preserve">Title of </w:t>
      </w:r>
      <w:r w:rsidR="002F5D4F">
        <w:rPr>
          <w:rFonts w:ascii="Times New Roman" w:hAnsi="Times New Roman"/>
          <w:sz w:val="24"/>
          <w:szCs w:val="24"/>
        </w:rPr>
        <w:t xml:space="preserve">the </w:t>
      </w:r>
      <w:r w:rsidR="00C7430F">
        <w:rPr>
          <w:rFonts w:ascii="Times New Roman" w:hAnsi="Times New Roman"/>
          <w:sz w:val="24"/>
          <w:szCs w:val="24"/>
        </w:rPr>
        <w:t>figure</w:t>
      </w:r>
    </w:p>
    <w:p w:rsidR="003772A3" w:rsidRPr="003772A3" w:rsidRDefault="003772A3" w:rsidP="00377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72A3" w:rsidRPr="003772A3" w:rsidRDefault="003772A3" w:rsidP="0016312F">
      <w:pPr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C7430F">
        <w:rPr>
          <w:rFonts w:ascii="Times New Roman" w:hAnsi="Times New Roman"/>
          <w:b/>
          <w:bCs/>
          <w:sz w:val="24"/>
          <w:szCs w:val="24"/>
        </w:rPr>
        <w:t>Table 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0F">
        <w:rPr>
          <w:rFonts w:ascii="Times New Roman" w:hAnsi="Times New Roman"/>
          <w:sz w:val="24"/>
          <w:szCs w:val="24"/>
        </w:rPr>
        <w:t xml:space="preserve">Title of </w:t>
      </w:r>
      <w:r w:rsidR="002F5D4F">
        <w:rPr>
          <w:rFonts w:ascii="Times New Roman" w:hAnsi="Times New Roman"/>
          <w:sz w:val="24"/>
          <w:szCs w:val="24"/>
        </w:rPr>
        <w:t xml:space="preserve">the </w:t>
      </w:r>
      <w:r w:rsidR="00C7430F">
        <w:rPr>
          <w:rFonts w:ascii="Times New Roman" w:hAnsi="Times New Roman"/>
          <w:sz w:val="24"/>
          <w:szCs w:val="24"/>
        </w:rPr>
        <w:t>table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765"/>
        <w:gridCol w:w="1421"/>
        <w:gridCol w:w="1413"/>
        <w:gridCol w:w="1588"/>
        <w:gridCol w:w="2472"/>
      </w:tblGrid>
      <w:tr w:rsidR="0016312F" w:rsidRPr="00FC248C">
        <w:tc>
          <w:tcPr>
            <w:tcW w:w="1792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szCs w:val="24"/>
              </w:rPr>
              <w:t>Sample</w:t>
            </w:r>
          </w:p>
        </w:tc>
        <w:tc>
          <w:tcPr>
            <w:tcW w:w="4508" w:type="dxa"/>
            <w:gridSpan w:val="3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szCs w:val="24"/>
              </w:rPr>
              <w:t>Diameter, nm</w:t>
            </w:r>
          </w:p>
        </w:tc>
        <w:tc>
          <w:tcPr>
            <w:tcW w:w="2520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szCs w:val="24"/>
              </w:rPr>
              <w:t>G-band/D-band</w:t>
            </w:r>
          </w:p>
        </w:tc>
      </w:tr>
      <w:tr w:rsidR="0016312F" w:rsidRPr="00FC248C">
        <w:tc>
          <w:tcPr>
            <w:tcW w:w="1792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rPr>
                <w:rFonts w:ascii="Times New Roman" w:hAnsi="Times New Roman"/>
                <w:szCs w:val="24"/>
              </w:rPr>
            </w:pPr>
            <w:r w:rsidRPr="00FC248C">
              <w:rPr>
                <w:rFonts w:ascii="Times New Roman" w:hAnsi="Times New Roman"/>
                <w:szCs w:val="24"/>
              </w:rPr>
              <w:t>Co-</w:t>
            </w:r>
            <w:smartTag w:uri="urn:schemas-microsoft-com:office:smarttags" w:element="stockticker">
              <w:r w:rsidRPr="00FC248C">
                <w:rPr>
                  <w:rFonts w:ascii="Times New Roman" w:hAnsi="Times New Roman"/>
                  <w:szCs w:val="24"/>
                </w:rPr>
                <w:t>MCM</w:t>
              </w:r>
            </w:smartTag>
            <w:r w:rsidRPr="00FC248C">
              <w:rPr>
                <w:rFonts w:ascii="Times New Roman" w:hAnsi="Times New Roman"/>
                <w:szCs w:val="24"/>
              </w:rPr>
              <w:t>-41</w:t>
            </w:r>
          </w:p>
        </w:tc>
        <w:tc>
          <w:tcPr>
            <w:tcW w:w="1448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szCs w:val="24"/>
              </w:rPr>
            </w:pPr>
            <w:r w:rsidRPr="00FC248C">
              <w:rPr>
                <w:rFonts w:ascii="Times New Roman" w:hAnsi="Times New Roman"/>
                <w:szCs w:val="24"/>
              </w:rPr>
              <w:t>1.65</w:t>
            </w:r>
          </w:p>
        </w:tc>
        <w:tc>
          <w:tcPr>
            <w:tcW w:w="1440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szCs w:val="24"/>
              </w:rPr>
            </w:pPr>
            <w:r w:rsidRPr="00FC248C">
              <w:rPr>
                <w:rFonts w:ascii="Times New Roman" w:hAnsi="Times New Roman"/>
                <w:szCs w:val="24"/>
              </w:rPr>
              <w:t>1.01</w:t>
            </w:r>
          </w:p>
        </w:tc>
        <w:tc>
          <w:tcPr>
            <w:tcW w:w="1620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szCs w:val="24"/>
              </w:rPr>
            </w:pPr>
            <w:r w:rsidRPr="00FC248C">
              <w:rPr>
                <w:rFonts w:ascii="Times New Roman" w:hAnsi="Times New Roman"/>
                <w:szCs w:val="24"/>
              </w:rPr>
              <w:t>0.91</w:t>
            </w:r>
          </w:p>
        </w:tc>
        <w:tc>
          <w:tcPr>
            <w:tcW w:w="2520" w:type="dxa"/>
          </w:tcPr>
          <w:p w:rsidR="0016312F" w:rsidRPr="00FC248C" w:rsidRDefault="0016312F" w:rsidP="0016312F">
            <w:pPr>
              <w:pStyle w:val="TAMainText"/>
              <w:spacing w:line="240" w:lineRule="auto"/>
              <w:ind w:right="-534" w:firstLine="0"/>
              <w:jc w:val="center"/>
              <w:rPr>
                <w:rFonts w:ascii="Times New Roman" w:hAnsi="Times New Roman"/>
                <w:szCs w:val="24"/>
              </w:rPr>
            </w:pPr>
            <w:r w:rsidRPr="00FC248C">
              <w:rPr>
                <w:rFonts w:ascii="Times New Roman" w:hAnsi="Times New Roman"/>
                <w:szCs w:val="24"/>
              </w:rPr>
              <w:t>1.11</w:t>
            </w:r>
          </w:p>
        </w:tc>
      </w:tr>
    </w:tbl>
    <w:p w:rsidR="003772A3" w:rsidRPr="003772A3" w:rsidRDefault="003772A3" w:rsidP="00377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312F" w:rsidRPr="0016312F" w:rsidRDefault="0016312F" w:rsidP="0016312F">
      <w:pPr>
        <w:pStyle w:val="Els-reference-head"/>
        <w:keepNext w:val="0"/>
        <w:widowControl w:val="0"/>
        <w:jc w:val="both"/>
        <w:rPr>
          <w:sz w:val="28"/>
          <w:szCs w:val="28"/>
          <w:lang w:val="nl-NL"/>
        </w:rPr>
      </w:pPr>
      <w:r w:rsidRPr="0016312F">
        <w:rPr>
          <w:sz w:val="28"/>
          <w:szCs w:val="28"/>
        </w:rPr>
        <w:t>References</w:t>
      </w:r>
    </w:p>
    <w:p w:rsidR="0016312F" w:rsidRPr="00434145" w:rsidRDefault="0016312F" w:rsidP="001631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145">
        <w:rPr>
          <w:rFonts w:ascii="Times New Roman" w:hAnsi="Times New Roman"/>
          <w:sz w:val="20"/>
          <w:szCs w:val="20"/>
        </w:rPr>
        <w:t>Bong, M., &amp; Clark, R. E. (1999). Comparison between self-concept and self-efficacy in academic motivation research. Educational Psychologist, 34(3), 139-153.</w:t>
      </w:r>
    </w:p>
    <w:p w:rsidR="003772A3" w:rsidRPr="00434145" w:rsidRDefault="0016312F" w:rsidP="004341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145">
        <w:rPr>
          <w:rFonts w:ascii="Times New Roman" w:hAnsi="Times New Roman"/>
          <w:sz w:val="20"/>
          <w:szCs w:val="20"/>
        </w:rPr>
        <w:t xml:space="preserve">Byrne, B. M. (1984). The general/academic self-concept </w:t>
      </w:r>
      <w:proofErr w:type="spellStart"/>
      <w:r w:rsidRPr="00434145">
        <w:rPr>
          <w:rFonts w:ascii="Times New Roman" w:hAnsi="Times New Roman"/>
          <w:sz w:val="20"/>
          <w:szCs w:val="20"/>
        </w:rPr>
        <w:t>nomological</w:t>
      </w:r>
      <w:proofErr w:type="spellEnd"/>
      <w:r w:rsidRPr="00434145">
        <w:rPr>
          <w:rFonts w:ascii="Times New Roman" w:hAnsi="Times New Roman"/>
          <w:sz w:val="20"/>
          <w:szCs w:val="20"/>
        </w:rPr>
        <w:t xml:space="preserve"> network: A review of construct validation research. Review of Educational Research, 54, 427-456</w:t>
      </w:r>
      <w:r w:rsidR="00434145" w:rsidRPr="00434145">
        <w:rPr>
          <w:rFonts w:ascii="Times New Roman" w:hAnsi="Times New Roman"/>
          <w:sz w:val="20"/>
          <w:szCs w:val="20"/>
        </w:rPr>
        <w:t xml:space="preserve">. </w:t>
      </w:r>
    </w:p>
    <w:sectPr w:rsidR="003772A3" w:rsidRPr="00434145" w:rsidSect="006A2B4F">
      <w:pgSz w:w="12240" w:h="15840"/>
      <w:pgMar w:top="1411" w:right="1411" w:bottom="1411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6EF"/>
    <w:multiLevelType w:val="hybridMultilevel"/>
    <w:tmpl w:val="AE68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7F8"/>
    <w:multiLevelType w:val="hybridMultilevel"/>
    <w:tmpl w:val="638AFB7E"/>
    <w:lvl w:ilvl="0" w:tplc="76D2DC9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29D33CC1"/>
    <w:multiLevelType w:val="hybridMultilevel"/>
    <w:tmpl w:val="2990D8CA"/>
    <w:lvl w:ilvl="0" w:tplc="3902889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1"/>
    <w:rsid w:val="00130C83"/>
    <w:rsid w:val="0016312F"/>
    <w:rsid w:val="002C5525"/>
    <w:rsid w:val="002F5D4F"/>
    <w:rsid w:val="003772A3"/>
    <w:rsid w:val="00434145"/>
    <w:rsid w:val="004718B1"/>
    <w:rsid w:val="004A0D41"/>
    <w:rsid w:val="0054220E"/>
    <w:rsid w:val="0061515E"/>
    <w:rsid w:val="006A2B4F"/>
    <w:rsid w:val="00776BB0"/>
    <w:rsid w:val="007A29C9"/>
    <w:rsid w:val="007B6FC2"/>
    <w:rsid w:val="00A31211"/>
    <w:rsid w:val="00C7430F"/>
    <w:rsid w:val="00F55FEF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8A0C79"/>
  <w15:chartTrackingRefBased/>
  <w15:docId w15:val="{3C227E92-1AE8-4290-A62F-66DB299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semiHidden/>
    <w:rsid w:val="00C7430F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kern w:val="2"/>
      <w:sz w:val="20"/>
      <w:szCs w:val="20"/>
      <w:lang w:eastAsia="ja-JP"/>
    </w:rPr>
  </w:style>
  <w:style w:type="character" w:customStyle="1" w:styleId="A7">
    <w:name w:val="A7"/>
    <w:rsid w:val="00C7430F"/>
    <w:rPr>
      <w:rFonts w:cs="Verdana"/>
      <w:color w:val="000000"/>
      <w:sz w:val="18"/>
      <w:szCs w:val="18"/>
    </w:rPr>
  </w:style>
  <w:style w:type="character" w:customStyle="1" w:styleId="A9">
    <w:name w:val="A9"/>
    <w:rsid w:val="00C7430F"/>
    <w:rPr>
      <w:rFonts w:cs="Verdana"/>
      <w:b/>
      <w:bCs/>
      <w:color w:val="000000"/>
      <w:sz w:val="10"/>
      <w:szCs w:val="10"/>
    </w:rPr>
  </w:style>
  <w:style w:type="paragraph" w:customStyle="1" w:styleId="Els-body-text">
    <w:name w:val="Els-body-text"/>
    <w:rsid w:val="0016312F"/>
    <w:pPr>
      <w:keepNext/>
      <w:spacing w:line="240" w:lineRule="exact"/>
      <w:ind w:firstLine="238"/>
      <w:jc w:val="both"/>
    </w:pPr>
    <w:rPr>
      <w:rFonts w:ascii="Times New Roman" w:eastAsia="Times New Roman" w:hAnsi="Times New Roman"/>
    </w:rPr>
  </w:style>
  <w:style w:type="paragraph" w:customStyle="1" w:styleId="Els-reference-head">
    <w:name w:val="Els-reference-head"/>
    <w:next w:val="Normal"/>
    <w:rsid w:val="0016312F"/>
    <w:pPr>
      <w:keepNext/>
      <w:spacing w:before="480" w:after="200" w:line="220" w:lineRule="exact"/>
    </w:pPr>
    <w:rPr>
      <w:rFonts w:ascii="Times New Roman" w:eastAsia="Times New Roman" w:hAnsi="Times New Roman"/>
      <w:b/>
    </w:rPr>
  </w:style>
  <w:style w:type="paragraph" w:customStyle="1" w:styleId="TAMainText">
    <w:name w:val="TA_Main_Text"/>
    <w:basedOn w:val="Normal"/>
    <w:rsid w:val="0016312F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table" w:styleId="TableGrid">
    <w:name w:val="Table Grid"/>
    <w:basedOn w:val="TableNormal"/>
    <w:rsid w:val="001631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</dc:creator>
  <cp:keywords/>
  <cp:lastModifiedBy>Diana</cp:lastModifiedBy>
  <cp:revision>3</cp:revision>
  <dcterms:created xsi:type="dcterms:W3CDTF">2018-05-22T17:42:00Z</dcterms:created>
  <dcterms:modified xsi:type="dcterms:W3CDTF">2020-04-23T15:51:00Z</dcterms:modified>
</cp:coreProperties>
</file>